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55" name="image1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3695700</wp:posOffset>
            </wp:positionH>
            <wp:positionV relativeFrom="margin">
              <wp:posOffset>393700</wp:posOffset>
            </wp:positionV>
            <wp:extent cx="2387600" cy="2387600"/>
            <wp:effectExtent b="0" l="0" r="0" t="0"/>
            <wp:wrapSquare wrapText="bothSides" distB="0" distT="0" distL="114300" distR="114300"/>
            <wp:docPr id="119820445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8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Habil. Daniela POPESCUL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rdaniela@uaic.ro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0232.201.392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B-324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Securitatea informațională în orașele inteligente. Provocări și soluții.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Utilizarea biometriei în dezvoltarea software. Provocări și soluții.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Transformarea proceselor de învățare sub influența tehnologiilor informaționale și de comunicații.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Utilizarea gamificării în procesele educaționale.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Utilizarea gamificării în organizații.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Rolul platformelor de crowdfunding în inovația disruptivă.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Rolul inteligenței artificiale în managementul proiectelor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Contribuții ale inteligenței artificiale în managementul proiectelor.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5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daniela-popescul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9QnDsaAA0ZX3nmaWrF+YBkfUxw==">CgMxLjA4AHIhMXlnMDVqLW9SMWJ0eXhyQ20xR203TGFpZmFwRnZZRndX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FEE5957-7507-4820-9495-259F55814BE0}"/>
</file>

<file path=customXML/itemProps3.xml><?xml version="1.0" encoding="utf-8"?>
<ds:datastoreItem xmlns:ds="http://schemas.openxmlformats.org/officeDocument/2006/customXml" ds:itemID="{13435DB1-4F10-4C89-8F00-42AB22F218E5}"/>
</file>

<file path=customXML/itemProps4.xml><?xml version="1.0" encoding="utf-8"?>
<ds:datastoreItem xmlns:ds="http://schemas.openxmlformats.org/officeDocument/2006/customXml" ds:itemID="{6C67B5FE-12D8-441E-9B3E-09D4E8C7CA1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